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494E6" w14:textId="7BF741C0" w:rsidR="0009784E" w:rsidRPr="007E451A" w:rsidRDefault="00B328D3" w:rsidP="00BA56F5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E451A">
        <w:rPr>
          <w:rFonts w:ascii="Arial" w:hAnsi="Arial" w:cs="Arial"/>
          <w:b/>
          <w:bCs/>
          <w:sz w:val="28"/>
          <w:szCs w:val="28"/>
          <w:u w:val="single"/>
        </w:rPr>
        <w:t xml:space="preserve">Porządek obrad </w:t>
      </w:r>
      <w:r w:rsidR="00C13603" w:rsidRPr="007E451A">
        <w:rPr>
          <w:rFonts w:ascii="Arial" w:hAnsi="Arial" w:cs="Arial"/>
          <w:b/>
          <w:bCs/>
          <w:sz w:val="28"/>
          <w:szCs w:val="28"/>
          <w:u w:val="single"/>
        </w:rPr>
        <w:t xml:space="preserve"> Sprawozdawczo-Wyborczego </w:t>
      </w:r>
      <w:r w:rsidRPr="007E451A">
        <w:rPr>
          <w:rFonts w:ascii="Arial" w:hAnsi="Arial" w:cs="Arial"/>
          <w:b/>
          <w:bCs/>
          <w:sz w:val="28"/>
          <w:szCs w:val="28"/>
          <w:u w:val="single"/>
        </w:rPr>
        <w:t>Walnego Zgromadzenia</w:t>
      </w:r>
      <w:r w:rsidR="0009784E" w:rsidRPr="007E451A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7E451A">
        <w:rPr>
          <w:rFonts w:ascii="Arial" w:hAnsi="Arial" w:cs="Arial"/>
          <w:b/>
          <w:bCs/>
          <w:sz w:val="28"/>
          <w:szCs w:val="28"/>
          <w:u w:val="single"/>
        </w:rPr>
        <w:t>Koła Łowieckiego</w:t>
      </w:r>
      <w:r w:rsidR="0009784E" w:rsidRPr="007E451A">
        <w:rPr>
          <w:rFonts w:ascii="Arial" w:hAnsi="Arial" w:cs="Arial"/>
          <w:b/>
          <w:bCs/>
          <w:sz w:val="28"/>
          <w:szCs w:val="28"/>
          <w:u w:val="single"/>
        </w:rPr>
        <w:t>…………………………………………</w:t>
      </w:r>
    </w:p>
    <w:p w14:paraId="229CF0FF" w14:textId="3BFC718B" w:rsidR="00BC34F0" w:rsidRPr="007E451A" w:rsidRDefault="00F065DE" w:rsidP="00BA56F5">
      <w:pPr>
        <w:jc w:val="center"/>
        <w:rPr>
          <w:rFonts w:ascii="Arial" w:hAnsi="Arial" w:cs="Arial"/>
          <w:sz w:val="28"/>
          <w:szCs w:val="28"/>
        </w:rPr>
      </w:pPr>
      <w:r w:rsidRPr="007E451A">
        <w:rPr>
          <w:rFonts w:ascii="Arial" w:hAnsi="Arial" w:cs="Arial"/>
          <w:b/>
          <w:bCs/>
          <w:sz w:val="24"/>
          <w:szCs w:val="24"/>
        </w:rPr>
        <w:t>(</w:t>
      </w:r>
      <w:r w:rsidRPr="007E451A">
        <w:rPr>
          <w:rFonts w:ascii="Arial" w:hAnsi="Arial" w:cs="Arial"/>
          <w:sz w:val="24"/>
          <w:szCs w:val="24"/>
        </w:rPr>
        <w:t xml:space="preserve">w zawiadomieniu należy koniecznie określić datę, </w:t>
      </w:r>
      <w:r w:rsidR="0009784E" w:rsidRPr="007E451A">
        <w:rPr>
          <w:rFonts w:ascii="Arial" w:hAnsi="Arial" w:cs="Arial"/>
          <w:sz w:val="24"/>
          <w:szCs w:val="24"/>
        </w:rPr>
        <w:t>godzinę</w:t>
      </w:r>
      <w:r w:rsidRPr="007E451A">
        <w:rPr>
          <w:rFonts w:ascii="Arial" w:hAnsi="Arial" w:cs="Arial"/>
          <w:sz w:val="24"/>
          <w:szCs w:val="24"/>
        </w:rPr>
        <w:t xml:space="preserve"> oraz</w:t>
      </w:r>
      <w:r w:rsidR="0009784E" w:rsidRPr="007E451A">
        <w:rPr>
          <w:rFonts w:ascii="Arial" w:hAnsi="Arial" w:cs="Arial"/>
          <w:sz w:val="24"/>
          <w:szCs w:val="24"/>
        </w:rPr>
        <w:t xml:space="preserve"> dokładny adres miejsca gdzie zaplanowano WZ)</w:t>
      </w:r>
    </w:p>
    <w:p w14:paraId="79D62C8B" w14:textId="77777777" w:rsidR="00B328D3" w:rsidRPr="007E451A" w:rsidRDefault="00B328D3">
      <w:pPr>
        <w:rPr>
          <w:rFonts w:ascii="Arial" w:hAnsi="Arial" w:cs="Arial"/>
          <w:sz w:val="24"/>
          <w:szCs w:val="24"/>
        </w:rPr>
      </w:pPr>
    </w:p>
    <w:p w14:paraId="2877BC65" w14:textId="77777777" w:rsidR="00A36F6A" w:rsidRPr="007E451A" w:rsidRDefault="00A36F6A" w:rsidP="007E451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E451A">
        <w:rPr>
          <w:rFonts w:ascii="Arial" w:hAnsi="Arial" w:cs="Arial"/>
          <w:b/>
          <w:bCs/>
          <w:sz w:val="24"/>
          <w:szCs w:val="24"/>
        </w:rPr>
        <w:t>Otwarcie Walnego Zgromadzenia</w:t>
      </w:r>
    </w:p>
    <w:p w14:paraId="148337C0" w14:textId="77777777" w:rsidR="00D67534" w:rsidRPr="007E451A" w:rsidRDefault="00B942AD" w:rsidP="007E451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E451A">
        <w:rPr>
          <w:rFonts w:ascii="Arial" w:hAnsi="Arial" w:cs="Arial"/>
          <w:b/>
          <w:bCs/>
          <w:sz w:val="24"/>
          <w:szCs w:val="24"/>
        </w:rPr>
        <w:t xml:space="preserve">Stwierdzenie </w:t>
      </w:r>
      <w:r w:rsidR="0035466E" w:rsidRPr="007E451A">
        <w:rPr>
          <w:rFonts w:ascii="Arial" w:hAnsi="Arial" w:cs="Arial"/>
          <w:b/>
          <w:bCs/>
          <w:sz w:val="24"/>
          <w:szCs w:val="24"/>
        </w:rPr>
        <w:t>prawomocności obrad</w:t>
      </w:r>
      <w:r w:rsidRPr="007E451A">
        <w:rPr>
          <w:rFonts w:ascii="Arial" w:hAnsi="Arial" w:cs="Arial"/>
          <w:sz w:val="24"/>
          <w:szCs w:val="24"/>
        </w:rPr>
        <w:t>.</w:t>
      </w:r>
    </w:p>
    <w:p w14:paraId="08FE780D" w14:textId="5E9CBF28" w:rsidR="006C34C4" w:rsidRPr="007E451A" w:rsidRDefault="006C34C4" w:rsidP="007E451A">
      <w:pPr>
        <w:pStyle w:val="Akapitzlist"/>
        <w:ind w:left="501"/>
        <w:jc w:val="both"/>
        <w:rPr>
          <w:rFonts w:ascii="Arial" w:hAnsi="Arial" w:cs="Arial"/>
          <w:sz w:val="24"/>
          <w:szCs w:val="24"/>
        </w:rPr>
      </w:pPr>
      <w:r w:rsidRPr="007E451A">
        <w:rPr>
          <w:rFonts w:ascii="Arial" w:hAnsi="Arial" w:cs="Arial"/>
          <w:sz w:val="24"/>
          <w:szCs w:val="24"/>
        </w:rPr>
        <w:t>( Zazwyczaj WZ otwiera prezes koła</w:t>
      </w:r>
      <w:r w:rsidR="0009784E" w:rsidRPr="007E451A">
        <w:rPr>
          <w:rFonts w:ascii="Arial" w:hAnsi="Arial" w:cs="Arial"/>
          <w:sz w:val="24"/>
          <w:szCs w:val="24"/>
        </w:rPr>
        <w:t>,</w:t>
      </w:r>
      <w:r w:rsidRPr="007E451A">
        <w:rPr>
          <w:rFonts w:ascii="Arial" w:hAnsi="Arial" w:cs="Arial"/>
          <w:sz w:val="24"/>
          <w:szCs w:val="24"/>
        </w:rPr>
        <w:t xml:space="preserve"> który po zapoznaniu się z listą obecności stwierdza czy osiągnięto niezbędną liczbę członków do podejmowania uchwał – kworum. Kworum czyli co najmniej połowa liczby członków koła. W przypadku nieparzystej liczby kworum stanowi połowa liczby zaokrąglona w górę. Przy obliczaniu kworum nie uwzględnia się osób zawieszonych w prawach członka ,w tym osób urlopowanych.)</w:t>
      </w:r>
    </w:p>
    <w:p w14:paraId="25504026" w14:textId="77777777" w:rsidR="00D67534" w:rsidRPr="007E451A" w:rsidRDefault="0035466E" w:rsidP="007E451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E451A">
        <w:rPr>
          <w:rFonts w:ascii="Arial" w:hAnsi="Arial" w:cs="Arial"/>
          <w:b/>
          <w:bCs/>
          <w:sz w:val="24"/>
          <w:szCs w:val="24"/>
        </w:rPr>
        <w:t>Wybór przewodniczącego i sekretarza WZ</w:t>
      </w:r>
    </w:p>
    <w:p w14:paraId="12B9B8D7" w14:textId="77777777" w:rsidR="0035466E" w:rsidRPr="007E451A" w:rsidRDefault="0035466E" w:rsidP="007E451A">
      <w:pPr>
        <w:pStyle w:val="Akapitzlist"/>
        <w:ind w:left="501"/>
        <w:jc w:val="both"/>
        <w:rPr>
          <w:rFonts w:ascii="Arial" w:hAnsi="Arial" w:cs="Arial"/>
          <w:sz w:val="24"/>
          <w:szCs w:val="24"/>
        </w:rPr>
      </w:pPr>
      <w:r w:rsidRPr="007E45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7E451A">
        <w:rPr>
          <w:rFonts w:ascii="Arial" w:hAnsi="Arial" w:cs="Arial"/>
          <w:sz w:val="24"/>
          <w:szCs w:val="24"/>
        </w:rPr>
        <w:t>( głosowanie jawne</w:t>
      </w:r>
      <w:r w:rsidR="00F065DE" w:rsidRPr="007E451A">
        <w:rPr>
          <w:rFonts w:ascii="Arial" w:hAnsi="Arial" w:cs="Arial"/>
          <w:sz w:val="24"/>
          <w:szCs w:val="24"/>
        </w:rPr>
        <w:t>,</w:t>
      </w:r>
      <w:r w:rsidR="00F065DE" w:rsidRPr="007E451A">
        <w:rPr>
          <w:rFonts w:ascii="Arial" w:hAnsi="Arial" w:cs="Arial"/>
          <w:b/>
          <w:bCs/>
          <w:sz w:val="24"/>
          <w:szCs w:val="24"/>
        </w:rPr>
        <w:t xml:space="preserve"> </w:t>
      </w:r>
      <w:r w:rsidR="00F065DE" w:rsidRPr="007E451A">
        <w:rPr>
          <w:rFonts w:ascii="Arial" w:hAnsi="Arial" w:cs="Arial"/>
          <w:bCs/>
          <w:sz w:val="24"/>
          <w:szCs w:val="24"/>
        </w:rPr>
        <w:t>należy uzyskać ustną zgodę kandydata</w:t>
      </w:r>
      <w:r w:rsidR="00F065DE" w:rsidRPr="007E451A">
        <w:rPr>
          <w:rFonts w:ascii="Arial" w:hAnsi="Arial" w:cs="Arial"/>
          <w:sz w:val="24"/>
          <w:szCs w:val="24"/>
        </w:rPr>
        <w:t xml:space="preserve"> </w:t>
      </w:r>
      <w:r w:rsidRPr="007E451A">
        <w:rPr>
          <w:rFonts w:ascii="Arial" w:hAnsi="Arial" w:cs="Arial"/>
          <w:sz w:val="24"/>
          <w:szCs w:val="24"/>
        </w:rPr>
        <w:t>)</w:t>
      </w:r>
    </w:p>
    <w:p w14:paraId="79F4CB12" w14:textId="77777777" w:rsidR="00B942AD" w:rsidRPr="007E451A" w:rsidRDefault="00B942AD" w:rsidP="007E451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E451A">
        <w:rPr>
          <w:rFonts w:ascii="Arial" w:hAnsi="Arial" w:cs="Arial"/>
          <w:b/>
          <w:bCs/>
          <w:sz w:val="24"/>
          <w:szCs w:val="24"/>
        </w:rPr>
        <w:t>Odczytanie projektu porządku obrad</w:t>
      </w:r>
    </w:p>
    <w:p w14:paraId="3F1F6FDE" w14:textId="77777777" w:rsidR="00B942AD" w:rsidRPr="007E451A" w:rsidRDefault="00B942AD" w:rsidP="007E451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E451A">
        <w:rPr>
          <w:rFonts w:ascii="Arial" w:hAnsi="Arial" w:cs="Arial"/>
          <w:b/>
          <w:bCs/>
          <w:sz w:val="24"/>
          <w:szCs w:val="24"/>
        </w:rPr>
        <w:t>Wysłuchanie propozycji uzupełnienia porządku obrad</w:t>
      </w:r>
      <w:r w:rsidRPr="007E451A">
        <w:rPr>
          <w:rFonts w:ascii="Arial" w:hAnsi="Arial" w:cs="Arial"/>
          <w:sz w:val="24"/>
          <w:szCs w:val="24"/>
        </w:rPr>
        <w:t>.</w:t>
      </w:r>
    </w:p>
    <w:p w14:paraId="34137B14" w14:textId="77777777" w:rsidR="00D67534" w:rsidRPr="007E451A" w:rsidRDefault="00414842" w:rsidP="007E451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E451A">
        <w:rPr>
          <w:rFonts w:ascii="Arial" w:hAnsi="Arial" w:cs="Arial"/>
          <w:b/>
          <w:bCs/>
          <w:sz w:val="24"/>
          <w:szCs w:val="24"/>
        </w:rPr>
        <w:t>Z</w:t>
      </w:r>
      <w:r w:rsidR="00B942AD" w:rsidRPr="007E451A">
        <w:rPr>
          <w:rFonts w:ascii="Arial" w:hAnsi="Arial" w:cs="Arial"/>
          <w:b/>
          <w:bCs/>
          <w:sz w:val="24"/>
          <w:szCs w:val="24"/>
        </w:rPr>
        <w:t>atwierdzeni</w:t>
      </w:r>
      <w:r w:rsidRPr="007E451A">
        <w:rPr>
          <w:rFonts w:ascii="Arial" w:hAnsi="Arial" w:cs="Arial"/>
          <w:b/>
          <w:bCs/>
          <w:sz w:val="24"/>
          <w:szCs w:val="24"/>
        </w:rPr>
        <w:t>e</w:t>
      </w:r>
      <w:r w:rsidR="00B942AD" w:rsidRPr="007E451A">
        <w:rPr>
          <w:rFonts w:ascii="Arial" w:hAnsi="Arial" w:cs="Arial"/>
          <w:b/>
          <w:bCs/>
          <w:sz w:val="24"/>
          <w:szCs w:val="24"/>
        </w:rPr>
        <w:t xml:space="preserve"> porządku obrad</w:t>
      </w:r>
      <w:r w:rsidR="00B942AD" w:rsidRPr="007E451A">
        <w:rPr>
          <w:rFonts w:ascii="Arial" w:hAnsi="Arial" w:cs="Arial"/>
          <w:sz w:val="24"/>
          <w:szCs w:val="24"/>
        </w:rPr>
        <w:t>.</w:t>
      </w:r>
    </w:p>
    <w:p w14:paraId="6A658987" w14:textId="77777777" w:rsidR="00B942AD" w:rsidRPr="007E451A" w:rsidRDefault="00D67534" w:rsidP="007E451A">
      <w:pPr>
        <w:pStyle w:val="Akapitzlist"/>
        <w:ind w:left="501"/>
        <w:jc w:val="both"/>
        <w:rPr>
          <w:rFonts w:ascii="Arial" w:hAnsi="Arial" w:cs="Arial"/>
          <w:sz w:val="24"/>
          <w:szCs w:val="24"/>
        </w:rPr>
      </w:pPr>
      <w:r w:rsidRPr="007E451A">
        <w:rPr>
          <w:rFonts w:ascii="Arial" w:hAnsi="Arial" w:cs="Arial"/>
          <w:sz w:val="24"/>
          <w:szCs w:val="24"/>
        </w:rPr>
        <w:t>(</w:t>
      </w:r>
      <w:r w:rsidR="00933A54" w:rsidRPr="007E451A">
        <w:rPr>
          <w:rFonts w:ascii="Arial" w:hAnsi="Arial" w:cs="Arial"/>
          <w:sz w:val="24"/>
          <w:szCs w:val="24"/>
        </w:rPr>
        <w:t>głosowanie jawne)</w:t>
      </w:r>
    </w:p>
    <w:p w14:paraId="5459E306" w14:textId="77777777" w:rsidR="00D67534" w:rsidRPr="007E451A" w:rsidRDefault="0035466E" w:rsidP="007E451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E451A">
        <w:rPr>
          <w:rFonts w:ascii="Arial" w:hAnsi="Arial" w:cs="Arial"/>
          <w:b/>
          <w:bCs/>
          <w:sz w:val="24"/>
          <w:szCs w:val="24"/>
        </w:rPr>
        <w:t>Odczytanie i zatwierdzenie protokołu z poprzedniego WZ</w:t>
      </w:r>
    </w:p>
    <w:p w14:paraId="17673500" w14:textId="3949BFE0" w:rsidR="0035466E" w:rsidRPr="007E451A" w:rsidRDefault="0035466E" w:rsidP="007E451A">
      <w:pPr>
        <w:pStyle w:val="Akapitzlist"/>
        <w:ind w:left="501"/>
        <w:jc w:val="both"/>
        <w:rPr>
          <w:rFonts w:ascii="Arial" w:hAnsi="Arial" w:cs="Arial"/>
          <w:b/>
          <w:bCs/>
          <w:sz w:val="24"/>
          <w:szCs w:val="24"/>
        </w:rPr>
      </w:pPr>
      <w:r w:rsidRPr="007E45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7E451A">
        <w:rPr>
          <w:rFonts w:ascii="Arial" w:hAnsi="Arial" w:cs="Arial"/>
          <w:sz w:val="24"/>
          <w:szCs w:val="24"/>
        </w:rPr>
        <w:t>(głosowanie jawne)</w:t>
      </w:r>
    </w:p>
    <w:p w14:paraId="6D68EFFA" w14:textId="77777777" w:rsidR="00D67534" w:rsidRPr="007E451A" w:rsidRDefault="00FC49EF" w:rsidP="007E451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E451A">
        <w:rPr>
          <w:rFonts w:ascii="Arial" w:hAnsi="Arial" w:cs="Arial"/>
          <w:b/>
          <w:bCs/>
          <w:sz w:val="24"/>
          <w:szCs w:val="24"/>
        </w:rPr>
        <w:t xml:space="preserve"> Wybór Komisji Uchwał i Wniosków</w:t>
      </w:r>
    </w:p>
    <w:p w14:paraId="6DCB45C0" w14:textId="77777777" w:rsidR="00FC49EF" w:rsidRPr="007E451A" w:rsidRDefault="00B73C23" w:rsidP="007E451A">
      <w:pPr>
        <w:pStyle w:val="Akapitzlist"/>
        <w:ind w:left="501"/>
        <w:jc w:val="both"/>
        <w:rPr>
          <w:rFonts w:ascii="Arial" w:hAnsi="Arial" w:cs="Arial"/>
          <w:bCs/>
          <w:sz w:val="24"/>
          <w:szCs w:val="24"/>
        </w:rPr>
      </w:pPr>
      <w:r w:rsidRPr="007E451A">
        <w:rPr>
          <w:rFonts w:ascii="Arial" w:hAnsi="Arial" w:cs="Arial"/>
          <w:bCs/>
          <w:sz w:val="24"/>
          <w:szCs w:val="24"/>
        </w:rPr>
        <w:t>(zgłoszenia kandydatów do przewodniczącego WZ, należy uzyskać ustną zgodę kandydata</w:t>
      </w:r>
      <w:r w:rsidR="00F065DE" w:rsidRPr="007E451A">
        <w:rPr>
          <w:rFonts w:ascii="Arial" w:hAnsi="Arial" w:cs="Arial"/>
          <w:bCs/>
          <w:sz w:val="24"/>
          <w:szCs w:val="24"/>
        </w:rPr>
        <w:t>, głosowanie jawne</w:t>
      </w:r>
      <w:r w:rsidRPr="007E451A">
        <w:rPr>
          <w:rFonts w:ascii="Arial" w:hAnsi="Arial" w:cs="Arial"/>
          <w:bCs/>
          <w:sz w:val="24"/>
          <w:szCs w:val="24"/>
        </w:rPr>
        <w:t>)</w:t>
      </w:r>
    </w:p>
    <w:p w14:paraId="2A3FC160" w14:textId="77777777" w:rsidR="00D67534" w:rsidRPr="007E451A" w:rsidRDefault="00E82770" w:rsidP="007E451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E451A">
        <w:rPr>
          <w:rFonts w:ascii="Arial" w:hAnsi="Arial" w:cs="Arial"/>
          <w:b/>
          <w:bCs/>
          <w:sz w:val="24"/>
          <w:szCs w:val="24"/>
        </w:rPr>
        <w:t>Wybór Komisji Skr</w:t>
      </w:r>
      <w:r w:rsidR="005E39C3" w:rsidRPr="007E451A">
        <w:rPr>
          <w:rFonts w:ascii="Arial" w:hAnsi="Arial" w:cs="Arial"/>
          <w:b/>
          <w:bCs/>
          <w:sz w:val="24"/>
          <w:szCs w:val="24"/>
        </w:rPr>
        <w:t>u</w:t>
      </w:r>
      <w:r w:rsidRPr="007E451A">
        <w:rPr>
          <w:rFonts w:ascii="Arial" w:hAnsi="Arial" w:cs="Arial"/>
          <w:b/>
          <w:bCs/>
          <w:sz w:val="24"/>
          <w:szCs w:val="24"/>
        </w:rPr>
        <w:t>tacyjnej</w:t>
      </w:r>
    </w:p>
    <w:p w14:paraId="6AEA45A2" w14:textId="77777777" w:rsidR="00E82770" w:rsidRPr="007E451A" w:rsidRDefault="00B73C23" w:rsidP="007E451A">
      <w:pPr>
        <w:pStyle w:val="Akapitzlist"/>
        <w:ind w:left="501"/>
        <w:jc w:val="both"/>
        <w:rPr>
          <w:rFonts w:ascii="Arial" w:hAnsi="Arial" w:cs="Arial"/>
          <w:bCs/>
          <w:sz w:val="24"/>
          <w:szCs w:val="24"/>
        </w:rPr>
      </w:pPr>
      <w:r w:rsidRPr="007E451A">
        <w:rPr>
          <w:rFonts w:ascii="Arial" w:hAnsi="Arial" w:cs="Arial"/>
          <w:bCs/>
          <w:sz w:val="24"/>
          <w:szCs w:val="24"/>
        </w:rPr>
        <w:t>(zgłoszenia kandydatów do przewodniczącego WZ, należy uzyskać ustną zgodę kandydata</w:t>
      </w:r>
      <w:r w:rsidR="00F065DE" w:rsidRPr="007E451A">
        <w:rPr>
          <w:rFonts w:ascii="Arial" w:hAnsi="Arial" w:cs="Arial"/>
          <w:bCs/>
          <w:sz w:val="24"/>
          <w:szCs w:val="24"/>
        </w:rPr>
        <w:t>, głosowanie jawne</w:t>
      </w:r>
      <w:r w:rsidRPr="007E451A">
        <w:rPr>
          <w:rFonts w:ascii="Arial" w:hAnsi="Arial" w:cs="Arial"/>
          <w:bCs/>
          <w:sz w:val="24"/>
          <w:szCs w:val="24"/>
        </w:rPr>
        <w:t>)</w:t>
      </w:r>
    </w:p>
    <w:p w14:paraId="387E35D0" w14:textId="31D0E974" w:rsidR="00FC49EF" w:rsidRPr="007E451A" w:rsidRDefault="00FC49EF" w:rsidP="007E451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E451A">
        <w:rPr>
          <w:rFonts w:ascii="Arial" w:hAnsi="Arial" w:cs="Arial"/>
          <w:b/>
          <w:bCs/>
          <w:sz w:val="24"/>
          <w:szCs w:val="24"/>
        </w:rPr>
        <w:t>Sprawozdanie z działalności Zarządu Koła za rok gospodarczy 2022-2023</w:t>
      </w:r>
      <w:r w:rsidR="00B73C23" w:rsidRPr="007E451A">
        <w:rPr>
          <w:rFonts w:ascii="Arial" w:hAnsi="Arial" w:cs="Arial"/>
          <w:b/>
          <w:bCs/>
          <w:sz w:val="24"/>
          <w:szCs w:val="24"/>
        </w:rPr>
        <w:t xml:space="preserve">, w tym sprawozdanie finansowe oraz z wykonania budżetu </w:t>
      </w:r>
    </w:p>
    <w:p w14:paraId="5CE33E02" w14:textId="77777777" w:rsidR="00FC49EF" w:rsidRPr="007E451A" w:rsidRDefault="00FC49EF" w:rsidP="007E451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E451A">
        <w:rPr>
          <w:rFonts w:ascii="Arial" w:hAnsi="Arial" w:cs="Arial"/>
          <w:b/>
          <w:bCs/>
          <w:sz w:val="24"/>
          <w:szCs w:val="24"/>
        </w:rPr>
        <w:t xml:space="preserve"> Sprawozdanie Komisji Rewizyjnej z kontroli działalności koła za rok gospodarczy 2022-2023</w:t>
      </w:r>
      <w:r w:rsidR="002D5A07" w:rsidRPr="007E451A">
        <w:rPr>
          <w:rFonts w:ascii="Arial" w:hAnsi="Arial" w:cs="Arial"/>
          <w:b/>
          <w:bCs/>
          <w:sz w:val="24"/>
          <w:szCs w:val="24"/>
        </w:rPr>
        <w:t xml:space="preserve"> oraz wniosek w sprawie absolutorium dla poszczególnych członków Zarządu.</w:t>
      </w:r>
    </w:p>
    <w:p w14:paraId="14CEBD94" w14:textId="77777777" w:rsidR="002D5A07" w:rsidRPr="007E451A" w:rsidRDefault="002D5A07" w:rsidP="007E451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E451A">
        <w:rPr>
          <w:rFonts w:ascii="Arial" w:hAnsi="Arial" w:cs="Arial"/>
          <w:b/>
          <w:bCs/>
          <w:sz w:val="24"/>
          <w:szCs w:val="24"/>
        </w:rPr>
        <w:t>Dyskusja nad sprawozdaniami</w:t>
      </w:r>
    </w:p>
    <w:p w14:paraId="1F1FFCE8" w14:textId="2C270A90" w:rsidR="00E82770" w:rsidRPr="007E451A" w:rsidRDefault="002D5A07" w:rsidP="007E451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E451A">
        <w:rPr>
          <w:rFonts w:ascii="Arial" w:hAnsi="Arial" w:cs="Arial"/>
          <w:b/>
          <w:bCs/>
          <w:sz w:val="24"/>
          <w:szCs w:val="24"/>
        </w:rPr>
        <w:t>Podjęcie uchwały w sprawie zatwierdzenia sprawozdania z działalności Zarządu</w:t>
      </w:r>
      <w:r w:rsidR="0007382D" w:rsidRPr="007E451A">
        <w:rPr>
          <w:rFonts w:ascii="Arial" w:hAnsi="Arial" w:cs="Arial"/>
          <w:b/>
          <w:bCs/>
          <w:sz w:val="24"/>
          <w:szCs w:val="24"/>
        </w:rPr>
        <w:t xml:space="preserve"> koła</w:t>
      </w:r>
      <w:r w:rsidRPr="007E451A">
        <w:rPr>
          <w:rFonts w:ascii="Arial" w:hAnsi="Arial" w:cs="Arial"/>
          <w:b/>
          <w:bCs/>
          <w:sz w:val="24"/>
          <w:szCs w:val="24"/>
        </w:rPr>
        <w:t xml:space="preserve">, zatwierdzenia sprawozdania finansowego oraz z wykonania budżetu za rok </w:t>
      </w:r>
      <w:r w:rsidR="0007382D" w:rsidRPr="007E451A">
        <w:rPr>
          <w:rFonts w:ascii="Arial" w:hAnsi="Arial" w:cs="Arial"/>
          <w:b/>
          <w:bCs/>
          <w:sz w:val="24"/>
          <w:szCs w:val="24"/>
        </w:rPr>
        <w:t>gospodarczy 2022-2023.</w:t>
      </w:r>
    </w:p>
    <w:p w14:paraId="29360076" w14:textId="77777777" w:rsidR="00D67534" w:rsidRPr="007E451A" w:rsidRDefault="00E82770" w:rsidP="007E451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E451A">
        <w:rPr>
          <w:rFonts w:ascii="Arial" w:hAnsi="Arial" w:cs="Arial"/>
          <w:b/>
          <w:bCs/>
          <w:sz w:val="24"/>
          <w:szCs w:val="24"/>
        </w:rPr>
        <w:t>Podjęcie</w:t>
      </w:r>
      <w:r w:rsidR="002D5A07" w:rsidRPr="007E45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7E451A">
        <w:rPr>
          <w:rFonts w:ascii="Arial" w:hAnsi="Arial" w:cs="Arial"/>
          <w:b/>
          <w:bCs/>
          <w:sz w:val="24"/>
          <w:szCs w:val="24"/>
        </w:rPr>
        <w:t xml:space="preserve"> uchwały w sprawie udzielenia absolutorium dla poszczególnych członków Zarządu. </w:t>
      </w:r>
    </w:p>
    <w:p w14:paraId="60D81B18" w14:textId="630F7A72" w:rsidR="004218C7" w:rsidRPr="007E451A" w:rsidRDefault="00E82770" w:rsidP="007E451A">
      <w:pPr>
        <w:pStyle w:val="Akapitzlist"/>
        <w:ind w:left="501"/>
        <w:jc w:val="both"/>
        <w:rPr>
          <w:rFonts w:ascii="Arial" w:hAnsi="Arial" w:cs="Arial"/>
          <w:sz w:val="24"/>
          <w:szCs w:val="24"/>
        </w:rPr>
      </w:pPr>
      <w:r w:rsidRPr="007E451A">
        <w:rPr>
          <w:rFonts w:ascii="Arial" w:hAnsi="Arial" w:cs="Arial"/>
          <w:b/>
          <w:bCs/>
          <w:sz w:val="24"/>
          <w:szCs w:val="24"/>
        </w:rPr>
        <w:t xml:space="preserve">( </w:t>
      </w:r>
      <w:r w:rsidRPr="007E451A">
        <w:rPr>
          <w:rFonts w:ascii="Arial" w:hAnsi="Arial" w:cs="Arial"/>
          <w:sz w:val="24"/>
          <w:szCs w:val="24"/>
        </w:rPr>
        <w:t>Absolutorium udzielane jest w głosowaniu tajnym  zwykłą większością głosów. Większość zwykła – większość osiągnięta, gdy więcej osób biorących udział w głosowaniu opowiada się za wnioskiem niż przeciw. Głosy wstrzymujące nie są wliczane do wyniku.</w:t>
      </w:r>
    </w:p>
    <w:p w14:paraId="63D945E6" w14:textId="0F32B09C" w:rsidR="004218C7" w:rsidRPr="007E451A" w:rsidRDefault="004218C7" w:rsidP="007E451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E451A">
        <w:rPr>
          <w:rFonts w:ascii="Arial" w:hAnsi="Arial" w:cs="Arial"/>
          <w:b/>
          <w:bCs/>
          <w:sz w:val="24"/>
          <w:szCs w:val="24"/>
        </w:rPr>
        <w:t>Przedstawienie projektu planu działalności Zarządu koła wraz z budżetem na rok gospodarczy 2023-2024.</w:t>
      </w:r>
    </w:p>
    <w:p w14:paraId="76F31577" w14:textId="1109B9F8" w:rsidR="002935F5" w:rsidRPr="007E451A" w:rsidRDefault="004218C7" w:rsidP="007E451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E451A">
        <w:rPr>
          <w:rFonts w:ascii="Arial" w:hAnsi="Arial" w:cs="Arial"/>
          <w:b/>
          <w:bCs/>
          <w:sz w:val="24"/>
          <w:szCs w:val="24"/>
        </w:rPr>
        <w:lastRenderedPageBreak/>
        <w:t>Dyskusja i podjęcie uchwały w sprawie zatwierdzenia planu działalności Zarządu koła oraz budżetu na rok gospodarczy 2023-2024.</w:t>
      </w:r>
    </w:p>
    <w:p w14:paraId="668B69D8" w14:textId="17AD0FF9" w:rsidR="00D67534" w:rsidRPr="007E451A" w:rsidRDefault="00106884" w:rsidP="007E451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E451A">
        <w:rPr>
          <w:rFonts w:ascii="Arial" w:hAnsi="Arial" w:cs="Arial"/>
          <w:b/>
          <w:bCs/>
          <w:sz w:val="24"/>
          <w:szCs w:val="24"/>
        </w:rPr>
        <w:t>Podjęcie uchwały w sprawie określenia sposobu wyboru składu zarządu</w:t>
      </w:r>
      <w:r w:rsidR="004218C7" w:rsidRPr="007E451A">
        <w:rPr>
          <w:rFonts w:ascii="Arial" w:hAnsi="Arial" w:cs="Arial"/>
          <w:b/>
          <w:bCs/>
          <w:sz w:val="24"/>
          <w:szCs w:val="24"/>
        </w:rPr>
        <w:t>.</w:t>
      </w:r>
    </w:p>
    <w:p w14:paraId="0D6867CD" w14:textId="77777777" w:rsidR="00106884" w:rsidRPr="007E451A" w:rsidRDefault="00106884" w:rsidP="007E451A">
      <w:pPr>
        <w:pStyle w:val="Akapitzlist"/>
        <w:ind w:left="501"/>
        <w:jc w:val="both"/>
        <w:rPr>
          <w:rFonts w:ascii="Arial" w:hAnsi="Arial" w:cs="Arial"/>
          <w:sz w:val="24"/>
          <w:szCs w:val="24"/>
        </w:rPr>
      </w:pPr>
      <w:r w:rsidRPr="007E45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7E451A">
        <w:rPr>
          <w:rFonts w:ascii="Arial" w:hAnsi="Arial" w:cs="Arial"/>
          <w:sz w:val="24"/>
          <w:szCs w:val="24"/>
        </w:rPr>
        <w:t xml:space="preserve">(Statut określa trzy sposoby wyłonienia składu zarządu. </w:t>
      </w:r>
    </w:p>
    <w:p w14:paraId="7962DF43" w14:textId="77777777" w:rsidR="00106884" w:rsidRPr="007E451A" w:rsidRDefault="00106884" w:rsidP="007E451A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7E451A">
        <w:rPr>
          <w:rFonts w:ascii="Arial" w:hAnsi="Arial" w:cs="Arial"/>
          <w:b/>
          <w:bCs/>
          <w:sz w:val="24"/>
          <w:szCs w:val="24"/>
        </w:rPr>
        <w:t>a).</w:t>
      </w:r>
      <w:r w:rsidRPr="007E451A">
        <w:rPr>
          <w:rFonts w:ascii="Arial" w:hAnsi="Arial" w:cs="Arial"/>
          <w:sz w:val="24"/>
          <w:szCs w:val="24"/>
        </w:rPr>
        <w:t>Wybór bezpośredni który polega na wyłonieniu osoby która obejmie określoną funkcję.</w:t>
      </w:r>
    </w:p>
    <w:p w14:paraId="611C0B98" w14:textId="77777777" w:rsidR="00106884" w:rsidRPr="007E451A" w:rsidRDefault="00106884" w:rsidP="007E451A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7E451A">
        <w:rPr>
          <w:rFonts w:ascii="Arial" w:hAnsi="Arial" w:cs="Arial"/>
          <w:b/>
          <w:bCs/>
          <w:sz w:val="24"/>
          <w:szCs w:val="24"/>
        </w:rPr>
        <w:t>b) W</w:t>
      </w:r>
      <w:r w:rsidRPr="007E451A">
        <w:rPr>
          <w:rFonts w:ascii="Arial" w:hAnsi="Arial" w:cs="Arial"/>
          <w:sz w:val="24"/>
          <w:szCs w:val="24"/>
        </w:rPr>
        <w:t>ybór in gremio zakłada wyłonienie wymaganej liczby członków zarządu którzy następnie pomiędzy sobą dokonują podziału funkcji.</w:t>
      </w:r>
    </w:p>
    <w:p w14:paraId="0BF5A29C" w14:textId="77777777" w:rsidR="006A5AE1" w:rsidRPr="007E451A" w:rsidRDefault="00106884" w:rsidP="007E451A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7E451A">
        <w:rPr>
          <w:rFonts w:ascii="Arial" w:hAnsi="Arial" w:cs="Arial"/>
          <w:b/>
          <w:bCs/>
          <w:sz w:val="24"/>
          <w:szCs w:val="24"/>
        </w:rPr>
        <w:t xml:space="preserve">c) </w:t>
      </w:r>
      <w:r w:rsidRPr="007E451A">
        <w:rPr>
          <w:rFonts w:ascii="Arial" w:hAnsi="Arial" w:cs="Arial"/>
          <w:sz w:val="24"/>
          <w:szCs w:val="24"/>
        </w:rPr>
        <w:t xml:space="preserve"> Wybór w pierwszej kolejności prezesa zarządu koła  a następnie na jego wniosek pozostałych członków</w:t>
      </w:r>
      <w:r w:rsidR="00B2615C" w:rsidRPr="007E451A">
        <w:rPr>
          <w:rFonts w:ascii="Arial" w:hAnsi="Arial" w:cs="Arial"/>
          <w:sz w:val="24"/>
          <w:szCs w:val="24"/>
        </w:rPr>
        <w:t>)</w:t>
      </w:r>
    </w:p>
    <w:p w14:paraId="6C655BEE" w14:textId="011B843F" w:rsidR="009A0E78" w:rsidRPr="007E451A" w:rsidRDefault="00B2615C" w:rsidP="007E451A">
      <w:pPr>
        <w:pStyle w:val="Akapitzlist"/>
        <w:numPr>
          <w:ilvl w:val="0"/>
          <w:numId w:val="1"/>
        </w:numPr>
        <w:ind w:left="501"/>
        <w:jc w:val="both"/>
        <w:rPr>
          <w:rFonts w:ascii="Arial" w:hAnsi="Arial" w:cs="Arial"/>
          <w:sz w:val="24"/>
          <w:szCs w:val="24"/>
        </w:rPr>
      </w:pPr>
      <w:r w:rsidRPr="007E451A">
        <w:rPr>
          <w:rFonts w:ascii="Arial" w:hAnsi="Arial" w:cs="Arial"/>
          <w:b/>
          <w:bCs/>
          <w:sz w:val="24"/>
          <w:szCs w:val="24"/>
        </w:rPr>
        <w:t>Wybory członków zarządu koła</w:t>
      </w:r>
      <w:r w:rsidR="004218C7" w:rsidRPr="007E451A">
        <w:rPr>
          <w:rFonts w:ascii="Arial" w:hAnsi="Arial" w:cs="Arial"/>
          <w:b/>
          <w:bCs/>
          <w:sz w:val="24"/>
          <w:szCs w:val="24"/>
        </w:rPr>
        <w:t>.</w:t>
      </w:r>
    </w:p>
    <w:p w14:paraId="0784BACA" w14:textId="76B4AAE9" w:rsidR="005D4C9E" w:rsidRPr="007E451A" w:rsidRDefault="00B2615C" w:rsidP="007E451A">
      <w:pPr>
        <w:pStyle w:val="Akapitzlist"/>
        <w:ind w:left="501"/>
        <w:jc w:val="both"/>
        <w:rPr>
          <w:rFonts w:ascii="Arial" w:hAnsi="Arial" w:cs="Arial"/>
          <w:sz w:val="24"/>
          <w:szCs w:val="24"/>
          <w:u w:val="single"/>
        </w:rPr>
      </w:pPr>
      <w:r w:rsidRPr="007E451A">
        <w:rPr>
          <w:rFonts w:ascii="Arial" w:hAnsi="Arial" w:cs="Arial"/>
          <w:sz w:val="24"/>
          <w:szCs w:val="24"/>
        </w:rPr>
        <w:t>(</w:t>
      </w:r>
      <w:r w:rsidR="004218C7" w:rsidRPr="007E451A">
        <w:rPr>
          <w:rFonts w:ascii="Arial" w:hAnsi="Arial" w:cs="Arial"/>
          <w:sz w:val="24"/>
          <w:szCs w:val="24"/>
        </w:rPr>
        <w:t xml:space="preserve"> Głosowanie tajne, zwykła większość </w:t>
      </w:r>
      <w:r w:rsidR="003C13AF" w:rsidRPr="007E451A">
        <w:rPr>
          <w:rFonts w:ascii="Arial" w:hAnsi="Arial" w:cs="Arial"/>
          <w:sz w:val="24"/>
          <w:szCs w:val="24"/>
        </w:rPr>
        <w:t xml:space="preserve">Po przyjęciu konkretnego sposobu wyboru zarządu należy zgłaszać kandydatów na poszczególne funkcje do przewodniczącego WZ. Wraz z ustnym wyrażeniem zgody kandydat musi złożyć do przewodniczącego WZ oświadczenie lustracyjne lub oświadczenie o złożeniu oświadczenia lustracyjnego – druki w załączeniu. Wypełnione druki przekazać przewodniczącemu WZ w zamkniętej kopercie z opisem kogo dotyczy i w związku z jaką funkcją. </w:t>
      </w:r>
      <w:r w:rsidR="007F0CA8" w:rsidRPr="007E451A">
        <w:rPr>
          <w:rFonts w:ascii="Arial" w:hAnsi="Arial" w:cs="Arial"/>
          <w:sz w:val="24"/>
          <w:szCs w:val="24"/>
        </w:rPr>
        <w:t xml:space="preserve">Przewodniczący WZ </w:t>
      </w:r>
      <w:r w:rsidR="007F0CA8" w:rsidRPr="007E451A">
        <w:rPr>
          <w:rFonts w:ascii="Arial" w:hAnsi="Arial" w:cs="Arial"/>
          <w:sz w:val="24"/>
          <w:szCs w:val="24"/>
          <w:u w:val="single"/>
        </w:rPr>
        <w:t>nie może</w:t>
      </w:r>
      <w:r w:rsidR="007F0CA8" w:rsidRPr="007E451A">
        <w:rPr>
          <w:rFonts w:ascii="Arial" w:hAnsi="Arial" w:cs="Arial"/>
          <w:sz w:val="24"/>
          <w:szCs w:val="24"/>
        </w:rPr>
        <w:t xml:space="preserve"> dopuścić do głosowania nad kandydaturą która nie złożyła oświadczenia lustracyjnego. </w:t>
      </w:r>
      <w:r w:rsidR="003C13AF" w:rsidRPr="007E451A">
        <w:rPr>
          <w:rFonts w:ascii="Arial" w:hAnsi="Arial" w:cs="Arial"/>
          <w:sz w:val="24"/>
          <w:szCs w:val="24"/>
          <w:u w:val="single"/>
        </w:rPr>
        <w:t>Bezwzględnie należy zaprotokołować złożenie w/w dokumentu!</w:t>
      </w:r>
      <w:r w:rsidR="007F0CA8" w:rsidRPr="007E451A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63226710" w14:textId="4DE163BD" w:rsidR="005D4C9E" w:rsidRPr="007E451A" w:rsidRDefault="007F0CA8" w:rsidP="007E451A">
      <w:pPr>
        <w:pStyle w:val="Akapitzlist"/>
        <w:ind w:left="501"/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 w:rsidRPr="007E451A">
        <w:rPr>
          <w:rFonts w:ascii="Arial" w:hAnsi="Arial" w:cs="Arial"/>
          <w:sz w:val="24"/>
          <w:szCs w:val="24"/>
        </w:rPr>
        <w:t>Po zakończeniu WZ przewodniczący przekazuje koperty z oświadczeniami do zarządu koła, który w imieniu WZ wysyła je niezwłocznie do Biura Lustracyjnego IPN.</w:t>
      </w:r>
      <w:r w:rsidR="00FC1A80" w:rsidRPr="007E451A">
        <w:rPr>
          <w:rFonts w:ascii="Arial" w:hAnsi="Arial" w:cs="Arial"/>
          <w:sz w:val="24"/>
          <w:szCs w:val="24"/>
        </w:rPr>
        <w:t>)</w:t>
      </w:r>
    </w:p>
    <w:p w14:paraId="18CDB84A" w14:textId="77777777" w:rsidR="00022789" w:rsidRPr="007E451A" w:rsidRDefault="003D063E" w:rsidP="007E451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E451A">
        <w:rPr>
          <w:rFonts w:ascii="Arial" w:hAnsi="Arial" w:cs="Arial"/>
          <w:b/>
          <w:bCs/>
          <w:sz w:val="24"/>
          <w:szCs w:val="24"/>
        </w:rPr>
        <w:t>Ogłoszenie wyników przez komisję skrutacyjną.</w:t>
      </w:r>
    </w:p>
    <w:p w14:paraId="2723B4CB" w14:textId="77777777" w:rsidR="00022789" w:rsidRPr="007E451A" w:rsidRDefault="00022789" w:rsidP="007E451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E451A">
        <w:rPr>
          <w:rFonts w:ascii="Arial" w:hAnsi="Arial" w:cs="Arial"/>
          <w:b/>
          <w:bCs/>
          <w:sz w:val="24"/>
          <w:szCs w:val="24"/>
        </w:rPr>
        <w:t>Podjęcie uchwały określającej ilość członków komisji rewizyjnej</w:t>
      </w:r>
    </w:p>
    <w:p w14:paraId="1FDB9548" w14:textId="533A9219" w:rsidR="00022789" w:rsidRPr="007E451A" w:rsidRDefault="000F4E03" w:rsidP="007E451A">
      <w:pPr>
        <w:pStyle w:val="Akapitzlist"/>
        <w:ind w:left="501"/>
        <w:jc w:val="both"/>
        <w:rPr>
          <w:rFonts w:ascii="Arial" w:hAnsi="Arial" w:cs="Arial"/>
          <w:sz w:val="24"/>
          <w:szCs w:val="24"/>
        </w:rPr>
      </w:pPr>
      <w:r w:rsidRPr="007E451A">
        <w:rPr>
          <w:rFonts w:ascii="Arial" w:hAnsi="Arial" w:cs="Arial"/>
          <w:bCs/>
          <w:sz w:val="24"/>
          <w:szCs w:val="24"/>
        </w:rPr>
        <w:t>(</w:t>
      </w:r>
      <w:r w:rsidR="00022789" w:rsidRPr="007E451A">
        <w:rPr>
          <w:rFonts w:ascii="Arial" w:hAnsi="Arial" w:cs="Arial"/>
          <w:bCs/>
          <w:sz w:val="24"/>
          <w:szCs w:val="24"/>
        </w:rPr>
        <w:t xml:space="preserve">Komisja rewizyjna </w:t>
      </w:r>
      <w:r w:rsidR="00CD084E" w:rsidRPr="007E451A">
        <w:rPr>
          <w:rFonts w:ascii="Arial" w:hAnsi="Arial" w:cs="Arial"/>
          <w:bCs/>
          <w:sz w:val="24"/>
          <w:szCs w:val="24"/>
        </w:rPr>
        <w:t>składa się z 3 do 5 osób.</w:t>
      </w:r>
      <w:r w:rsidRPr="007E451A">
        <w:rPr>
          <w:rFonts w:ascii="Arial" w:hAnsi="Arial" w:cs="Arial"/>
          <w:bCs/>
          <w:sz w:val="24"/>
          <w:szCs w:val="24"/>
        </w:rPr>
        <w:t xml:space="preserve"> Wskazanym b</w:t>
      </w:r>
      <w:r w:rsidR="0088406E" w:rsidRPr="007E451A">
        <w:rPr>
          <w:rFonts w:ascii="Arial" w:hAnsi="Arial" w:cs="Arial"/>
          <w:bCs/>
          <w:sz w:val="24"/>
          <w:szCs w:val="24"/>
        </w:rPr>
        <w:t>yło by aby</w:t>
      </w:r>
      <w:r w:rsidRPr="007E451A">
        <w:rPr>
          <w:rFonts w:ascii="Arial" w:hAnsi="Arial" w:cs="Arial"/>
          <w:bCs/>
          <w:sz w:val="24"/>
          <w:szCs w:val="24"/>
        </w:rPr>
        <w:t xml:space="preserve"> komisja rewizyjna liczyła więcej niż 3</w:t>
      </w:r>
      <w:r w:rsidR="0088406E" w:rsidRPr="007E451A">
        <w:rPr>
          <w:rFonts w:ascii="Arial" w:hAnsi="Arial" w:cs="Arial"/>
          <w:bCs/>
          <w:sz w:val="24"/>
          <w:szCs w:val="24"/>
        </w:rPr>
        <w:t xml:space="preserve"> osoby</w:t>
      </w:r>
      <w:r w:rsidRPr="007E451A">
        <w:rPr>
          <w:rFonts w:ascii="Arial" w:hAnsi="Arial" w:cs="Arial"/>
          <w:bCs/>
          <w:sz w:val="24"/>
          <w:szCs w:val="24"/>
        </w:rPr>
        <w:t xml:space="preserve">, </w:t>
      </w:r>
      <w:r w:rsidR="0088406E" w:rsidRPr="007E451A">
        <w:rPr>
          <w:rFonts w:ascii="Arial" w:hAnsi="Arial" w:cs="Arial"/>
          <w:bCs/>
          <w:sz w:val="24"/>
          <w:szCs w:val="24"/>
        </w:rPr>
        <w:t>gdyż</w:t>
      </w:r>
      <w:r w:rsidRPr="007E451A">
        <w:rPr>
          <w:rFonts w:ascii="Arial" w:hAnsi="Arial" w:cs="Arial"/>
          <w:bCs/>
          <w:sz w:val="24"/>
          <w:szCs w:val="24"/>
        </w:rPr>
        <w:t xml:space="preserve"> w przypadku </w:t>
      </w:r>
      <w:r w:rsidR="00226960" w:rsidRPr="007E451A">
        <w:rPr>
          <w:rFonts w:ascii="Arial" w:hAnsi="Arial" w:cs="Arial"/>
          <w:bCs/>
          <w:sz w:val="24"/>
          <w:szCs w:val="24"/>
        </w:rPr>
        <w:t xml:space="preserve">wyłączenia się </w:t>
      </w:r>
      <w:r w:rsidR="0088406E" w:rsidRPr="007E451A">
        <w:rPr>
          <w:rFonts w:ascii="Arial" w:hAnsi="Arial" w:cs="Arial"/>
          <w:bCs/>
          <w:sz w:val="24"/>
          <w:szCs w:val="24"/>
        </w:rPr>
        <w:t xml:space="preserve">jednej z nich </w:t>
      </w:r>
      <w:r w:rsidRPr="007E451A">
        <w:rPr>
          <w:rFonts w:ascii="Arial" w:hAnsi="Arial" w:cs="Arial"/>
          <w:bCs/>
          <w:sz w:val="24"/>
          <w:szCs w:val="24"/>
        </w:rPr>
        <w:t>nie trzeba</w:t>
      </w:r>
      <w:r w:rsidR="00633FCF" w:rsidRPr="007E451A">
        <w:rPr>
          <w:rFonts w:ascii="Arial" w:hAnsi="Arial" w:cs="Arial"/>
          <w:bCs/>
          <w:sz w:val="24"/>
          <w:szCs w:val="24"/>
        </w:rPr>
        <w:t xml:space="preserve"> będzie</w:t>
      </w:r>
      <w:r w:rsidRPr="007E451A">
        <w:rPr>
          <w:rFonts w:ascii="Arial" w:hAnsi="Arial" w:cs="Arial"/>
          <w:bCs/>
          <w:sz w:val="24"/>
          <w:szCs w:val="24"/>
        </w:rPr>
        <w:t xml:space="preserve"> zwoływać nadzwyczajnego WZ w celu uzupełnienia składu komisji).</w:t>
      </w:r>
    </w:p>
    <w:p w14:paraId="45FAB436" w14:textId="77777777" w:rsidR="003C13AF" w:rsidRPr="007E451A" w:rsidRDefault="00B2615C" w:rsidP="007E451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E451A">
        <w:rPr>
          <w:rFonts w:ascii="Arial" w:hAnsi="Arial" w:cs="Arial"/>
          <w:b/>
          <w:bCs/>
          <w:sz w:val="24"/>
          <w:szCs w:val="24"/>
        </w:rPr>
        <w:t>Wybory członków komisji rewizyjnej</w:t>
      </w:r>
    </w:p>
    <w:p w14:paraId="4BC16661" w14:textId="1D5416A7" w:rsidR="00A36B38" w:rsidRPr="007E451A" w:rsidRDefault="00B2615C" w:rsidP="007E451A">
      <w:pPr>
        <w:pStyle w:val="Akapitzlist"/>
        <w:ind w:left="501"/>
        <w:jc w:val="both"/>
        <w:rPr>
          <w:rFonts w:ascii="Arial" w:hAnsi="Arial" w:cs="Arial"/>
          <w:b/>
          <w:bCs/>
          <w:sz w:val="24"/>
          <w:szCs w:val="24"/>
        </w:rPr>
      </w:pPr>
      <w:r w:rsidRPr="007E451A">
        <w:rPr>
          <w:rFonts w:ascii="Arial" w:hAnsi="Arial" w:cs="Arial"/>
          <w:sz w:val="24"/>
          <w:szCs w:val="24"/>
        </w:rPr>
        <w:t xml:space="preserve">( </w:t>
      </w:r>
      <w:r w:rsidR="00E511AE" w:rsidRPr="007E451A">
        <w:rPr>
          <w:rFonts w:ascii="Arial" w:hAnsi="Arial" w:cs="Arial"/>
          <w:sz w:val="24"/>
          <w:szCs w:val="24"/>
        </w:rPr>
        <w:t>G</w:t>
      </w:r>
      <w:r w:rsidRPr="007E451A">
        <w:rPr>
          <w:rFonts w:ascii="Arial" w:hAnsi="Arial" w:cs="Arial"/>
          <w:sz w:val="24"/>
          <w:szCs w:val="24"/>
        </w:rPr>
        <w:t>łosowanie tajne, zwykła większość</w:t>
      </w:r>
      <w:r w:rsidR="00E511AE" w:rsidRPr="007E451A">
        <w:rPr>
          <w:rFonts w:ascii="Arial" w:hAnsi="Arial" w:cs="Arial"/>
          <w:sz w:val="24"/>
          <w:szCs w:val="24"/>
        </w:rPr>
        <w:t>.</w:t>
      </w:r>
      <w:r w:rsidR="00A36B38" w:rsidRPr="007E451A">
        <w:rPr>
          <w:rFonts w:ascii="Arial" w:hAnsi="Arial" w:cs="Arial"/>
          <w:sz w:val="24"/>
          <w:szCs w:val="24"/>
        </w:rPr>
        <w:t xml:space="preserve"> Procedura zgłaszania kandydatów do komisji oraz procedura lustracyjna jak w przypadku wyborów członków zarządu koła.</w:t>
      </w:r>
    </w:p>
    <w:p w14:paraId="3DE05947" w14:textId="055D2C9F" w:rsidR="00B2615C" w:rsidRPr="007E451A" w:rsidRDefault="00E511AE" w:rsidP="007E451A">
      <w:pPr>
        <w:pStyle w:val="Akapitzlist"/>
        <w:ind w:left="501"/>
        <w:jc w:val="both"/>
        <w:rPr>
          <w:rFonts w:ascii="Arial" w:hAnsi="Arial" w:cs="Arial"/>
          <w:b/>
          <w:bCs/>
          <w:sz w:val="24"/>
          <w:szCs w:val="24"/>
        </w:rPr>
      </w:pPr>
      <w:r w:rsidRPr="007E451A">
        <w:rPr>
          <w:rFonts w:ascii="Arial" w:hAnsi="Arial" w:cs="Arial"/>
          <w:sz w:val="24"/>
          <w:szCs w:val="24"/>
        </w:rPr>
        <w:t xml:space="preserve"> Po wyborze członkowie komisji wybierają w głosowaniu jawnym spośród swojego grona przewodniczącego.)</w:t>
      </w:r>
    </w:p>
    <w:p w14:paraId="62CDD494" w14:textId="77777777" w:rsidR="003D063E" w:rsidRPr="007E451A" w:rsidRDefault="003D063E" w:rsidP="007E451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E451A">
        <w:rPr>
          <w:rFonts w:ascii="Arial" w:hAnsi="Arial" w:cs="Arial"/>
          <w:b/>
          <w:bCs/>
          <w:sz w:val="24"/>
          <w:szCs w:val="24"/>
        </w:rPr>
        <w:t>Ogłoszenie wyników przez komisję skrutacyjną.</w:t>
      </w:r>
    </w:p>
    <w:p w14:paraId="0D611F2A" w14:textId="77777777" w:rsidR="005D4C9E" w:rsidRPr="007E451A" w:rsidRDefault="000207CE" w:rsidP="007E451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E451A">
        <w:rPr>
          <w:rFonts w:ascii="Arial" w:hAnsi="Arial" w:cs="Arial"/>
          <w:b/>
          <w:bCs/>
          <w:sz w:val="24"/>
          <w:szCs w:val="24"/>
        </w:rPr>
        <w:t>Wybory delegatów na okręgowy zjazd delegatów</w:t>
      </w:r>
      <w:r w:rsidR="007B7FDA" w:rsidRPr="007E451A">
        <w:rPr>
          <w:rFonts w:ascii="Arial" w:hAnsi="Arial" w:cs="Arial"/>
          <w:b/>
          <w:bCs/>
          <w:sz w:val="24"/>
          <w:szCs w:val="24"/>
        </w:rPr>
        <w:t>.</w:t>
      </w:r>
    </w:p>
    <w:p w14:paraId="1A070E0A" w14:textId="5ABC206D" w:rsidR="00DB1D0F" w:rsidRPr="007E451A" w:rsidRDefault="007B7FDA" w:rsidP="007E451A">
      <w:pPr>
        <w:pStyle w:val="Akapitzlist"/>
        <w:ind w:left="501"/>
        <w:jc w:val="both"/>
        <w:rPr>
          <w:rFonts w:ascii="Arial" w:hAnsi="Arial" w:cs="Arial"/>
          <w:color w:val="FF0000"/>
          <w:sz w:val="24"/>
          <w:szCs w:val="24"/>
        </w:rPr>
      </w:pPr>
      <w:r w:rsidRPr="007E451A">
        <w:rPr>
          <w:rFonts w:ascii="Arial" w:hAnsi="Arial" w:cs="Arial"/>
          <w:sz w:val="24"/>
          <w:szCs w:val="24"/>
        </w:rPr>
        <w:t>(</w:t>
      </w:r>
      <w:r w:rsidR="003D1026" w:rsidRPr="007E451A">
        <w:rPr>
          <w:rFonts w:ascii="Arial" w:hAnsi="Arial" w:cs="Arial"/>
          <w:sz w:val="24"/>
          <w:szCs w:val="24"/>
        </w:rPr>
        <w:t xml:space="preserve">Głosowanie tajne , zwykła większość. </w:t>
      </w:r>
      <w:r w:rsidRPr="007E451A">
        <w:rPr>
          <w:rFonts w:ascii="Arial" w:hAnsi="Arial" w:cs="Arial"/>
          <w:sz w:val="24"/>
          <w:szCs w:val="24"/>
        </w:rPr>
        <w:t>Delegaci wybierani są w liczbie jednego delegata na każdą pełną liczbę 20 członków koła. Koła liczące nie więcej niż 20 członków wybierają jednego delegata.</w:t>
      </w:r>
      <w:r w:rsidR="005D4C9E" w:rsidRPr="007E451A">
        <w:rPr>
          <w:rFonts w:ascii="Arial" w:hAnsi="Arial" w:cs="Arial"/>
          <w:color w:val="FF0000"/>
          <w:sz w:val="24"/>
          <w:szCs w:val="24"/>
        </w:rPr>
        <w:t xml:space="preserve"> </w:t>
      </w:r>
      <w:r w:rsidR="005D4C9E" w:rsidRPr="007E451A">
        <w:rPr>
          <w:rFonts w:ascii="Arial" w:hAnsi="Arial" w:cs="Arial"/>
          <w:sz w:val="24"/>
          <w:szCs w:val="24"/>
        </w:rPr>
        <w:t xml:space="preserve">Należy zgłaszać kandydatów na delegata na OZD do przewodniczącego WZ. Wraz z ustnym wyrażeniem zgody kandydat musi złożyć do przewodniczącego WZ oświadczenie lustracyjne lub oświadczenie o złożeniu oświadczenia lustracyjnego – druki w załączeniu. Wypełnione druki przekazać przewodniczącemu WZ w zamkniętej kopercie z opisem kogo dotyczy i w związku z jaką funkcją. </w:t>
      </w:r>
      <w:r w:rsidR="005D4C9E" w:rsidRPr="007E451A">
        <w:rPr>
          <w:rFonts w:ascii="Arial" w:hAnsi="Arial" w:cs="Arial"/>
          <w:sz w:val="24"/>
          <w:szCs w:val="24"/>
          <w:u w:val="single"/>
        </w:rPr>
        <w:t>Bezwzględnie należy zaprotokołować złożenie w/w dokumentu!</w:t>
      </w:r>
      <w:r w:rsidR="00EA16EE" w:rsidRPr="007E451A">
        <w:rPr>
          <w:rFonts w:ascii="Arial" w:hAnsi="Arial" w:cs="Arial"/>
          <w:sz w:val="24"/>
          <w:szCs w:val="24"/>
          <w:u w:val="single"/>
        </w:rPr>
        <w:t xml:space="preserve"> </w:t>
      </w:r>
      <w:r w:rsidR="00EA16EE" w:rsidRPr="007E451A">
        <w:rPr>
          <w:rFonts w:ascii="Arial" w:hAnsi="Arial" w:cs="Arial"/>
          <w:sz w:val="24"/>
          <w:szCs w:val="24"/>
        </w:rPr>
        <w:t xml:space="preserve">Po zakończeniu WZ przewodniczący przekazuje koperty z </w:t>
      </w:r>
      <w:r w:rsidR="00EA16EE" w:rsidRPr="007E451A">
        <w:rPr>
          <w:rFonts w:ascii="Arial" w:hAnsi="Arial" w:cs="Arial"/>
          <w:sz w:val="24"/>
          <w:szCs w:val="24"/>
        </w:rPr>
        <w:lastRenderedPageBreak/>
        <w:t>oświadczeniami do zarządu koła, który w imieniu WZ wysyła je niezwłocznie do biura Zarządu Okręgowego w Toruniu</w:t>
      </w:r>
      <w:r w:rsidR="000F5E9E" w:rsidRPr="007E451A">
        <w:rPr>
          <w:rFonts w:ascii="Arial" w:hAnsi="Arial" w:cs="Arial"/>
          <w:sz w:val="24"/>
          <w:szCs w:val="24"/>
        </w:rPr>
        <w:t>)</w:t>
      </w:r>
      <w:r w:rsidR="00EA16EE" w:rsidRPr="007E451A">
        <w:rPr>
          <w:rFonts w:ascii="Arial" w:hAnsi="Arial" w:cs="Arial"/>
          <w:sz w:val="24"/>
          <w:szCs w:val="24"/>
        </w:rPr>
        <w:t>.</w:t>
      </w:r>
      <w:r w:rsidR="00EA16EE" w:rsidRPr="007E451A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5E772223" w14:textId="77777777" w:rsidR="003D063E" w:rsidRPr="007E451A" w:rsidRDefault="003D063E" w:rsidP="007E451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7E451A">
        <w:rPr>
          <w:rFonts w:ascii="Arial" w:hAnsi="Arial" w:cs="Arial"/>
          <w:b/>
          <w:bCs/>
          <w:sz w:val="24"/>
          <w:szCs w:val="24"/>
        </w:rPr>
        <w:t>Ogłoszenie wyników przez komisję skrutacyjną.</w:t>
      </w:r>
    </w:p>
    <w:p w14:paraId="1B657F72" w14:textId="77777777" w:rsidR="002245A0" w:rsidRPr="007E451A" w:rsidRDefault="003D063E" w:rsidP="007E451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7E451A">
        <w:rPr>
          <w:rFonts w:ascii="Arial" w:hAnsi="Arial" w:cs="Arial"/>
          <w:b/>
          <w:bCs/>
          <w:sz w:val="24"/>
          <w:szCs w:val="24"/>
        </w:rPr>
        <w:t>Przedstawienie projektów uchwał przez komisję uchwał i wniosków i głosowanie</w:t>
      </w:r>
      <w:r w:rsidRPr="007E451A">
        <w:rPr>
          <w:rFonts w:ascii="Arial" w:hAnsi="Arial" w:cs="Arial"/>
          <w:sz w:val="24"/>
          <w:szCs w:val="24"/>
          <w:u w:val="single"/>
        </w:rPr>
        <w:t>.</w:t>
      </w:r>
    </w:p>
    <w:p w14:paraId="1FD6ED04" w14:textId="77777777" w:rsidR="003D063E" w:rsidRPr="007E451A" w:rsidRDefault="003D063E" w:rsidP="007E451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7E451A">
        <w:rPr>
          <w:rFonts w:ascii="Arial" w:hAnsi="Arial" w:cs="Arial"/>
          <w:b/>
          <w:bCs/>
          <w:sz w:val="24"/>
          <w:szCs w:val="24"/>
        </w:rPr>
        <w:t>Zakończenie obrad</w:t>
      </w:r>
      <w:r w:rsidRPr="007E451A">
        <w:rPr>
          <w:rFonts w:ascii="Arial" w:hAnsi="Arial" w:cs="Arial"/>
          <w:sz w:val="24"/>
          <w:szCs w:val="24"/>
          <w:u w:val="single"/>
        </w:rPr>
        <w:t>.</w:t>
      </w:r>
    </w:p>
    <w:p w14:paraId="505E14E2" w14:textId="44DC480B" w:rsidR="000D3257" w:rsidRPr="007E451A" w:rsidRDefault="000D3257" w:rsidP="007E451A">
      <w:pPr>
        <w:pStyle w:val="Akapitzlist"/>
        <w:ind w:left="643"/>
        <w:jc w:val="both"/>
        <w:rPr>
          <w:rFonts w:ascii="Arial" w:hAnsi="Arial" w:cs="Arial"/>
          <w:color w:val="FF0000"/>
          <w:sz w:val="24"/>
          <w:szCs w:val="24"/>
          <w:u w:val="single"/>
        </w:rPr>
      </w:pPr>
    </w:p>
    <w:p w14:paraId="134F7990" w14:textId="77777777" w:rsidR="002245A0" w:rsidRPr="007E451A" w:rsidRDefault="002245A0" w:rsidP="007E451A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223D163B" w14:textId="77777777" w:rsidR="008D2602" w:rsidRPr="007E451A" w:rsidRDefault="008D2602" w:rsidP="007E451A">
      <w:pPr>
        <w:pStyle w:val="Akapitzlist"/>
        <w:ind w:left="50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E451A">
        <w:rPr>
          <w:rFonts w:ascii="Arial" w:hAnsi="Arial" w:cs="Arial"/>
          <w:b/>
          <w:sz w:val="24"/>
          <w:szCs w:val="24"/>
          <w:u w:val="single"/>
        </w:rPr>
        <w:t>Ważne:</w:t>
      </w:r>
    </w:p>
    <w:p w14:paraId="1C8AA336" w14:textId="77777777" w:rsidR="008D2602" w:rsidRPr="007E451A" w:rsidRDefault="008D2602" w:rsidP="007E451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501"/>
        <w:jc w:val="both"/>
        <w:rPr>
          <w:rFonts w:ascii="Arial" w:hAnsi="Arial" w:cs="Arial"/>
          <w:sz w:val="24"/>
          <w:szCs w:val="24"/>
        </w:rPr>
      </w:pPr>
      <w:r w:rsidRPr="007E451A">
        <w:rPr>
          <w:rFonts w:ascii="Arial" w:hAnsi="Arial" w:cs="Arial"/>
          <w:sz w:val="24"/>
          <w:szCs w:val="24"/>
        </w:rPr>
        <w:t>obowiązek lustracyjny dotyczy osób urodzonych przed dniem 1 sierpnia 1972 roku,</w:t>
      </w:r>
    </w:p>
    <w:p w14:paraId="0DA416ED" w14:textId="77777777" w:rsidR="008D2602" w:rsidRPr="007E451A" w:rsidRDefault="008D2602" w:rsidP="007E451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501"/>
        <w:jc w:val="both"/>
        <w:rPr>
          <w:rFonts w:ascii="Arial" w:hAnsi="Arial" w:cs="Arial"/>
          <w:sz w:val="24"/>
          <w:szCs w:val="24"/>
        </w:rPr>
      </w:pPr>
      <w:r w:rsidRPr="007E451A">
        <w:rPr>
          <w:rFonts w:ascii="Arial" w:hAnsi="Arial" w:cs="Arial"/>
          <w:sz w:val="24"/>
          <w:szCs w:val="24"/>
        </w:rPr>
        <w:t>uchybienie temu obowiązkowi skutkować będzie nieważnością dokonanego wyboru,</w:t>
      </w:r>
    </w:p>
    <w:p w14:paraId="6B104070" w14:textId="77777777" w:rsidR="008D2602" w:rsidRPr="007E451A" w:rsidRDefault="008D2602" w:rsidP="007E451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501"/>
        <w:jc w:val="both"/>
        <w:rPr>
          <w:rFonts w:ascii="Arial" w:hAnsi="Arial" w:cs="Arial"/>
          <w:sz w:val="24"/>
          <w:szCs w:val="24"/>
        </w:rPr>
      </w:pPr>
      <w:r w:rsidRPr="007E451A">
        <w:rPr>
          <w:rFonts w:ascii="Arial" w:hAnsi="Arial" w:cs="Arial"/>
          <w:sz w:val="24"/>
          <w:szCs w:val="24"/>
        </w:rPr>
        <w:t>brak złożenia oświadczenia lustracyjnego nie podlega uzupełnieniu, czyli nie można dostarczyć dokumentu później,</w:t>
      </w:r>
    </w:p>
    <w:p w14:paraId="6984E752" w14:textId="20DF3679" w:rsidR="008D2602" w:rsidRDefault="008D2602" w:rsidP="007E451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501"/>
        <w:jc w:val="both"/>
        <w:rPr>
          <w:rFonts w:ascii="Arial" w:hAnsi="Arial" w:cs="Arial"/>
          <w:sz w:val="24"/>
          <w:szCs w:val="24"/>
        </w:rPr>
      </w:pPr>
      <w:r w:rsidRPr="007E451A">
        <w:rPr>
          <w:rFonts w:ascii="Arial" w:hAnsi="Arial" w:cs="Arial"/>
          <w:sz w:val="24"/>
          <w:szCs w:val="24"/>
        </w:rPr>
        <w:t xml:space="preserve">oświadczenia lustracyjne delegatów na OZD przesyłamy do ZO w </w:t>
      </w:r>
      <w:r w:rsidR="00CB4C38">
        <w:rPr>
          <w:rFonts w:ascii="Arial" w:hAnsi="Arial" w:cs="Arial"/>
          <w:sz w:val="24"/>
          <w:szCs w:val="24"/>
        </w:rPr>
        <w:t>Bydgoszczy</w:t>
      </w:r>
      <w:r w:rsidRPr="007E451A">
        <w:rPr>
          <w:rFonts w:ascii="Arial" w:hAnsi="Arial" w:cs="Arial"/>
          <w:sz w:val="24"/>
          <w:szCs w:val="24"/>
        </w:rPr>
        <w:t xml:space="preserve"> natomiast oświadczenia lustracyjne członków zarządu i komisji rewizyjnej wysyłamy bezpośrednio do Instytutu Pamięci Narodowej za pośrednictwem zarządu koła</w:t>
      </w:r>
    </w:p>
    <w:p w14:paraId="3AE8997F" w14:textId="77777777" w:rsidR="007E451A" w:rsidRDefault="007E451A" w:rsidP="007E45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kern w:val="0"/>
          <w:sz w:val="24"/>
          <w:szCs w:val="24"/>
          <w:lang w:eastAsia="pl-PL"/>
        </w:rPr>
      </w:pPr>
      <w:r w:rsidRPr="00C14318">
        <w:rPr>
          <w:rFonts w:ascii="Times New Roman" w:eastAsia="Times New Roman" w:hAnsi="Times New Roman" w:cs="Times New Roman"/>
          <w:b/>
          <w:bCs/>
          <w:color w:val="0070C0"/>
          <w:kern w:val="0"/>
          <w:sz w:val="24"/>
          <w:szCs w:val="24"/>
          <w:lang w:eastAsia="pl-PL"/>
        </w:rPr>
        <w:t>Instytut Pamięci Narodowej</w:t>
      </w:r>
      <w:r>
        <w:rPr>
          <w:rFonts w:ascii="Times New Roman" w:eastAsia="Times New Roman" w:hAnsi="Times New Roman" w:cs="Times New Roman"/>
          <w:b/>
          <w:bCs/>
          <w:color w:val="0070C0"/>
          <w:kern w:val="0"/>
          <w:sz w:val="24"/>
          <w:szCs w:val="24"/>
          <w:lang w:eastAsia="pl-PL"/>
        </w:rPr>
        <w:t xml:space="preserve"> </w:t>
      </w:r>
    </w:p>
    <w:p w14:paraId="08557269" w14:textId="77777777" w:rsidR="007E451A" w:rsidRPr="00C14318" w:rsidRDefault="007E451A" w:rsidP="007E45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kern w:val="0"/>
          <w:sz w:val="24"/>
          <w:szCs w:val="24"/>
          <w:lang w:eastAsia="pl-PL"/>
        </w:rPr>
      </w:pPr>
      <w:r w:rsidRPr="00C14318">
        <w:rPr>
          <w:rFonts w:ascii="Times New Roman" w:eastAsia="Times New Roman" w:hAnsi="Times New Roman" w:cs="Times New Roman"/>
          <w:b/>
          <w:bCs/>
          <w:color w:val="0070C0"/>
          <w:kern w:val="0"/>
          <w:sz w:val="24"/>
          <w:szCs w:val="24"/>
          <w:lang w:eastAsia="pl-PL"/>
        </w:rPr>
        <w:t>Biuro Lustracyjne</w:t>
      </w:r>
    </w:p>
    <w:p w14:paraId="5112CE61" w14:textId="77777777" w:rsidR="007E451A" w:rsidRDefault="007E451A" w:rsidP="007E45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kern w:val="0"/>
          <w:sz w:val="24"/>
          <w:szCs w:val="24"/>
          <w:lang w:eastAsia="pl-PL"/>
        </w:rPr>
      </w:pPr>
      <w:r w:rsidRPr="00C14318">
        <w:rPr>
          <w:rFonts w:ascii="Times New Roman" w:eastAsia="Times New Roman" w:hAnsi="Times New Roman" w:cs="Times New Roman"/>
          <w:b/>
          <w:bCs/>
          <w:color w:val="0070C0"/>
          <w:kern w:val="0"/>
          <w:sz w:val="24"/>
          <w:szCs w:val="24"/>
          <w:lang w:eastAsia="pl-PL"/>
        </w:rPr>
        <w:t>ul. Janusza Kurtyki 1</w:t>
      </w:r>
    </w:p>
    <w:p w14:paraId="59844DD5" w14:textId="77777777" w:rsidR="007E451A" w:rsidRDefault="007E451A" w:rsidP="007E45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kern w:val="0"/>
          <w:sz w:val="24"/>
          <w:szCs w:val="24"/>
          <w:lang w:eastAsia="pl-PL"/>
        </w:rPr>
      </w:pPr>
      <w:r w:rsidRPr="00C14318">
        <w:rPr>
          <w:rFonts w:ascii="Times New Roman" w:eastAsia="Times New Roman" w:hAnsi="Times New Roman" w:cs="Times New Roman"/>
          <w:b/>
          <w:bCs/>
          <w:color w:val="0070C0"/>
          <w:kern w:val="0"/>
          <w:sz w:val="24"/>
          <w:szCs w:val="24"/>
          <w:lang w:eastAsia="pl-PL"/>
        </w:rPr>
        <w:t>02-676 Warszawa</w:t>
      </w:r>
    </w:p>
    <w:p w14:paraId="4CF9EE43" w14:textId="77777777" w:rsidR="007E451A" w:rsidRPr="007E451A" w:rsidRDefault="007E451A" w:rsidP="007E451A">
      <w:pPr>
        <w:pStyle w:val="Akapitzlist"/>
        <w:spacing w:before="100" w:beforeAutospacing="1" w:after="100" w:afterAutospacing="1" w:line="240" w:lineRule="auto"/>
        <w:ind w:left="501"/>
        <w:jc w:val="both"/>
        <w:rPr>
          <w:rFonts w:ascii="Arial" w:hAnsi="Arial" w:cs="Arial"/>
          <w:sz w:val="24"/>
          <w:szCs w:val="24"/>
        </w:rPr>
      </w:pPr>
    </w:p>
    <w:p w14:paraId="6AF74B3F" w14:textId="25B9CF87" w:rsidR="002245A0" w:rsidRPr="007E451A" w:rsidRDefault="008D2602" w:rsidP="007E451A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7E451A">
        <w:rPr>
          <w:rFonts w:ascii="Arial" w:hAnsi="Arial" w:cs="Arial"/>
          <w:b/>
          <w:bCs/>
          <w:sz w:val="24"/>
          <w:szCs w:val="24"/>
          <w:u w:val="single"/>
        </w:rPr>
        <w:t>N</w:t>
      </w:r>
      <w:r w:rsidR="00F065DE" w:rsidRPr="007E451A">
        <w:rPr>
          <w:rFonts w:ascii="Arial" w:hAnsi="Arial" w:cs="Arial"/>
          <w:b/>
          <w:bCs/>
          <w:sz w:val="24"/>
          <w:szCs w:val="24"/>
          <w:u w:val="single"/>
        </w:rPr>
        <w:t>ależy pamiętać że:</w:t>
      </w:r>
    </w:p>
    <w:p w14:paraId="2C0EAA19" w14:textId="77777777" w:rsidR="00F065DE" w:rsidRPr="007E451A" w:rsidRDefault="00F065DE" w:rsidP="007E451A">
      <w:pPr>
        <w:jc w:val="both"/>
        <w:rPr>
          <w:rFonts w:ascii="Arial" w:hAnsi="Arial" w:cs="Arial"/>
        </w:rPr>
      </w:pPr>
      <w:r w:rsidRPr="007E451A">
        <w:rPr>
          <w:rFonts w:ascii="Arial" w:hAnsi="Arial" w:cs="Arial"/>
        </w:rPr>
        <w:t xml:space="preserve"> 1. Organy koła podejmują swoje uchwały w głosowaniu jawnym. </w:t>
      </w:r>
    </w:p>
    <w:p w14:paraId="49A03E73" w14:textId="77777777" w:rsidR="00F065DE" w:rsidRPr="007E451A" w:rsidRDefault="00F065DE" w:rsidP="007E451A">
      <w:pPr>
        <w:jc w:val="both"/>
        <w:rPr>
          <w:rFonts w:ascii="Arial" w:hAnsi="Arial" w:cs="Arial"/>
          <w:u w:val="single"/>
        </w:rPr>
      </w:pPr>
      <w:r w:rsidRPr="007E451A">
        <w:rPr>
          <w:rFonts w:ascii="Arial" w:hAnsi="Arial" w:cs="Arial"/>
        </w:rPr>
        <w:t xml:space="preserve">2. Głosowania w sprawie wyboru i odwołania członków organów koła, udzielania zarządowi koła absolutorium oraz przyjęcia bądź wykluczenia członka z koła odbywają się tajnie </w:t>
      </w:r>
      <w:r w:rsidRPr="007E451A">
        <w:rPr>
          <w:rFonts w:ascii="Arial" w:hAnsi="Arial" w:cs="Arial"/>
          <w:u w:val="single"/>
        </w:rPr>
        <w:t>z uwzględnieniem miejsca do swobodnego oddania głosu.</w:t>
      </w:r>
    </w:p>
    <w:p w14:paraId="2388928D" w14:textId="01E5E4BF" w:rsidR="00C14318" w:rsidRPr="007E451A" w:rsidRDefault="00F065DE" w:rsidP="007E451A">
      <w:pPr>
        <w:jc w:val="both"/>
        <w:rPr>
          <w:rFonts w:ascii="Arial" w:hAnsi="Arial" w:cs="Arial"/>
        </w:rPr>
      </w:pPr>
      <w:r w:rsidRPr="007E451A">
        <w:rPr>
          <w:rFonts w:ascii="Arial" w:hAnsi="Arial" w:cs="Arial"/>
        </w:rPr>
        <w:t xml:space="preserve"> 3. </w:t>
      </w:r>
      <w:r w:rsidR="00C53935" w:rsidRPr="007E451A">
        <w:rPr>
          <w:rFonts w:ascii="Arial" w:hAnsi="Arial" w:cs="Arial"/>
        </w:rPr>
        <w:t>Głosowanie t</w:t>
      </w:r>
      <w:r w:rsidRPr="007E451A">
        <w:rPr>
          <w:rFonts w:ascii="Arial" w:hAnsi="Arial" w:cs="Arial"/>
        </w:rPr>
        <w:t>ajne należy przeprowadzić także, jeżeli został zgłoszony wniosek o taką formę głosowania w danej sprawie i został poparty przez 1/3 członków danego organu obecnych podczas obrad</w:t>
      </w:r>
    </w:p>
    <w:p w14:paraId="7F2E7BCB" w14:textId="77777777" w:rsidR="007A4F1C" w:rsidRPr="007A4F1C" w:rsidRDefault="007A4F1C" w:rsidP="007A4F1C">
      <w:pPr>
        <w:rPr>
          <w:rFonts w:ascii="Times New Roman" w:hAnsi="Times New Roman" w:cs="Times New Roman"/>
          <w:sz w:val="24"/>
          <w:szCs w:val="24"/>
        </w:rPr>
      </w:pPr>
    </w:p>
    <w:sectPr w:rsidR="007A4F1C" w:rsidRPr="007A4F1C" w:rsidSect="001F1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C3F99"/>
    <w:multiLevelType w:val="hybridMultilevel"/>
    <w:tmpl w:val="8FE23C5A"/>
    <w:lvl w:ilvl="0" w:tplc="C34AA0B6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3199C"/>
    <w:multiLevelType w:val="hybridMultilevel"/>
    <w:tmpl w:val="401CFF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6E5117"/>
    <w:multiLevelType w:val="hybridMultilevel"/>
    <w:tmpl w:val="67F82F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835B0F"/>
    <w:multiLevelType w:val="multilevel"/>
    <w:tmpl w:val="4F12C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5867308">
    <w:abstractNumId w:val="0"/>
  </w:num>
  <w:num w:numId="2" w16cid:durableId="237906517">
    <w:abstractNumId w:val="3"/>
  </w:num>
  <w:num w:numId="3" w16cid:durableId="1205098946">
    <w:abstractNumId w:val="2"/>
  </w:num>
  <w:num w:numId="4" w16cid:durableId="1360155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C64"/>
    <w:rsid w:val="00001B0D"/>
    <w:rsid w:val="000207CE"/>
    <w:rsid w:val="00022789"/>
    <w:rsid w:val="00045905"/>
    <w:rsid w:val="0007382D"/>
    <w:rsid w:val="0009784E"/>
    <w:rsid w:val="000D3257"/>
    <w:rsid w:val="000F4E03"/>
    <w:rsid w:val="000F5E9E"/>
    <w:rsid w:val="00101691"/>
    <w:rsid w:val="00106884"/>
    <w:rsid w:val="001E3262"/>
    <w:rsid w:val="001F1712"/>
    <w:rsid w:val="002245A0"/>
    <w:rsid w:val="00226960"/>
    <w:rsid w:val="002935F5"/>
    <w:rsid w:val="002B57F5"/>
    <w:rsid w:val="002D5A07"/>
    <w:rsid w:val="00301D02"/>
    <w:rsid w:val="00304FC6"/>
    <w:rsid w:val="003136BE"/>
    <w:rsid w:val="0035466E"/>
    <w:rsid w:val="003C13AF"/>
    <w:rsid w:val="003C6FFC"/>
    <w:rsid w:val="003D063E"/>
    <w:rsid w:val="003D1026"/>
    <w:rsid w:val="00414842"/>
    <w:rsid w:val="004218C7"/>
    <w:rsid w:val="0046567C"/>
    <w:rsid w:val="004D133B"/>
    <w:rsid w:val="005B5BB5"/>
    <w:rsid w:val="005D4C9E"/>
    <w:rsid w:val="005E39C3"/>
    <w:rsid w:val="00633FCF"/>
    <w:rsid w:val="006A5AE1"/>
    <w:rsid w:val="006C34C4"/>
    <w:rsid w:val="00701F2A"/>
    <w:rsid w:val="00761F88"/>
    <w:rsid w:val="007A4F1C"/>
    <w:rsid w:val="007B7FDA"/>
    <w:rsid w:val="007E451A"/>
    <w:rsid w:val="007F0CA8"/>
    <w:rsid w:val="00801E35"/>
    <w:rsid w:val="008255B2"/>
    <w:rsid w:val="00833C3E"/>
    <w:rsid w:val="0085713A"/>
    <w:rsid w:val="0088406E"/>
    <w:rsid w:val="008D2602"/>
    <w:rsid w:val="00933A54"/>
    <w:rsid w:val="009865EC"/>
    <w:rsid w:val="009A0E78"/>
    <w:rsid w:val="00A36B38"/>
    <w:rsid w:val="00A36F6A"/>
    <w:rsid w:val="00AC589B"/>
    <w:rsid w:val="00B2615C"/>
    <w:rsid w:val="00B328D3"/>
    <w:rsid w:val="00B535B7"/>
    <w:rsid w:val="00B73C23"/>
    <w:rsid w:val="00B942AD"/>
    <w:rsid w:val="00BA56F5"/>
    <w:rsid w:val="00BC34F0"/>
    <w:rsid w:val="00C13603"/>
    <w:rsid w:val="00C14318"/>
    <w:rsid w:val="00C53935"/>
    <w:rsid w:val="00C64E62"/>
    <w:rsid w:val="00CB4C38"/>
    <w:rsid w:val="00CD084E"/>
    <w:rsid w:val="00D56F5F"/>
    <w:rsid w:val="00D67534"/>
    <w:rsid w:val="00DB1D0F"/>
    <w:rsid w:val="00E30346"/>
    <w:rsid w:val="00E33371"/>
    <w:rsid w:val="00E511AE"/>
    <w:rsid w:val="00E82770"/>
    <w:rsid w:val="00E953C6"/>
    <w:rsid w:val="00EA16EE"/>
    <w:rsid w:val="00F065DE"/>
    <w:rsid w:val="00F51FE0"/>
    <w:rsid w:val="00FB1151"/>
    <w:rsid w:val="00FC1A80"/>
    <w:rsid w:val="00FC49EF"/>
    <w:rsid w:val="00FD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E295E"/>
  <w15:docId w15:val="{9A8FCCC1-B694-4AC5-8A0C-520600CD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712"/>
  </w:style>
  <w:style w:type="paragraph" w:styleId="Nagwek4">
    <w:name w:val="heading 4"/>
    <w:basedOn w:val="Normalny"/>
    <w:link w:val="Nagwek4Znak"/>
    <w:uiPriority w:val="9"/>
    <w:qFormat/>
    <w:rsid w:val="00C143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6F6A"/>
    <w:pPr>
      <w:ind w:left="720"/>
      <w:contextualSpacing/>
    </w:pPr>
  </w:style>
  <w:style w:type="paragraph" w:styleId="Lista">
    <w:name w:val="List"/>
    <w:basedOn w:val="Tekstpodstawowy"/>
    <w:semiHidden/>
    <w:rsid w:val="0085713A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kern w:val="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71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713A"/>
  </w:style>
  <w:style w:type="character" w:customStyle="1" w:styleId="Nagwek4Znak">
    <w:name w:val="Nagłówek 4 Znak"/>
    <w:basedOn w:val="Domylnaczcionkaakapitu"/>
    <w:link w:val="Nagwek4"/>
    <w:uiPriority w:val="9"/>
    <w:rsid w:val="00C14318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2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905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Czyzniewska</dc:creator>
  <cp:lastModifiedBy>Bogdan Pliszczyński</cp:lastModifiedBy>
  <cp:revision>5</cp:revision>
  <dcterms:created xsi:type="dcterms:W3CDTF">2023-03-23T12:46:00Z</dcterms:created>
  <dcterms:modified xsi:type="dcterms:W3CDTF">2023-03-24T12:28:00Z</dcterms:modified>
</cp:coreProperties>
</file>